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p14">
  <w:body>
    <w:p xmlns:wp14="http://schemas.microsoft.com/office/word/2010/wordml" w:rsidRPr="00572FED" w:rsidR="00FB0A5F" w:rsidP="00572FED" w:rsidRDefault="00572FED" w14:paraId="68B2498A" wp14:textId="77777777">
      <w:pPr>
        <w:jc w:val="both"/>
        <w:rPr>
          <w:b/>
        </w:rPr>
      </w:pPr>
      <w:r>
        <w:rPr>
          <w:rFonts w:eastAsia="Times New Roman" w:cs="Times New Roman"/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92936A9" wp14:editId="3D22E250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143000" cy="1143000"/>
            <wp:effectExtent l="0" t="0" r="0" b="0"/>
            <wp:wrapNone/>
            <wp:docPr id="2" name="Picture 2" descr="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FED" w:rsidR="00636528">
        <w:rPr>
          <w:b/>
        </w:rPr>
        <w:t xml:space="preserve">Junior School Supporters’ Group </w:t>
      </w:r>
    </w:p>
    <w:p xmlns:wp14="http://schemas.microsoft.com/office/word/2010/wordml" w:rsidRPr="00572FED" w:rsidR="00636528" w:rsidP="252C526D" w:rsidRDefault="00636528" w14:paraId="6C386492" wp14:noSpellErr="1" wp14:textId="52269515">
      <w:pPr>
        <w:jc w:val="both"/>
        <w:rPr>
          <w:b w:val="1"/>
          <w:bCs w:val="1"/>
        </w:rPr>
      </w:pPr>
      <w:r w:rsidRPr="252C526D" w:rsidR="252C526D">
        <w:rPr>
          <w:b w:val="1"/>
          <w:bCs w:val="1"/>
        </w:rPr>
        <w:t>President’s Report – 2</w:t>
      </w:r>
      <w:r w:rsidRPr="252C526D" w:rsidR="252C526D">
        <w:rPr>
          <w:b w:val="1"/>
          <w:bCs w:val="1"/>
        </w:rPr>
        <w:t>5th</w:t>
      </w:r>
      <w:r w:rsidRPr="252C526D" w:rsidR="252C526D">
        <w:rPr>
          <w:b w:val="1"/>
          <w:bCs w:val="1"/>
        </w:rPr>
        <w:t xml:space="preserve"> </w:t>
      </w:r>
      <w:r w:rsidRPr="252C526D" w:rsidR="252C526D">
        <w:rPr>
          <w:b w:val="1"/>
          <w:bCs w:val="1"/>
        </w:rPr>
        <w:t>July</w:t>
      </w:r>
      <w:r w:rsidRPr="252C526D" w:rsidR="252C526D">
        <w:rPr>
          <w:b w:val="1"/>
          <w:bCs w:val="1"/>
        </w:rPr>
        <w:t xml:space="preserve"> 2017</w:t>
      </w:r>
    </w:p>
    <w:p xmlns:wp14="http://schemas.microsoft.com/office/word/2010/wordml" w:rsidR="00636528" w:rsidP="00572FED" w:rsidRDefault="00636528" w14:paraId="6370051E" wp14:textId="77777777">
      <w:pPr>
        <w:jc w:val="both"/>
      </w:pPr>
    </w:p>
    <w:p xmlns:wp14="http://schemas.microsoft.com/office/word/2010/wordml" w:rsidR="00572FED" w:rsidP="00572FED" w:rsidRDefault="00572FED" w14:paraId="72CDC1AD" wp14:textId="77777777">
      <w:pPr>
        <w:jc w:val="both"/>
      </w:pPr>
    </w:p>
    <w:p xmlns:wp14="http://schemas.microsoft.com/office/word/2010/wordml" w:rsidR="00572FED" w:rsidP="00572FED" w:rsidRDefault="00572FED" w14:paraId="670D476D" wp14:textId="77777777">
      <w:pPr>
        <w:jc w:val="both"/>
      </w:pPr>
    </w:p>
    <w:p xmlns:wp14="http://schemas.microsoft.com/office/word/2010/wordml" w:rsidR="00636528" w:rsidP="00572FED" w:rsidRDefault="00636528" w14:paraId="48D7D27E" wp14:textId="3653F6B4">
      <w:pPr>
        <w:jc w:val="both"/>
      </w:pPr>
      <w:bookmarkStart w:name="_GoBack" w:id="0"/>
      <w:bookmarkEnd w:id="0"/>
      <w:r w:rsidR="252C526D">
        <w:rPr/>
        <w:t>Our</w:t>
      </w:r>
      <w:r w:rsidR="252C526D">
        <w:rPr/>
        <w:t xml:space="preserve"> last two meetings we have really focused our discussions </w:t>
      </w:r>
      <w:r w:rsidR="252C526D">
        <w:rPr/>
        <w:t>on reconnecting with the JS community. We feel that this is the most important avenue to focus on as it needs rebuilding. There is</w:t>
      </w:r>
      <w:r w:rsidR="252C526D">
        <w:rPr/>
        <w:t xml:space="preserve"> a lot of Term 3 (post fair) and </w:t>
      </w:r>
      <w:r w:rsidR="252C526D">
        <w:rPr/>
        <w:t xml:space="preserve">Term 4 activities planned for the JS, such as our Disco Skating Night, the </w:t>
      </w:r>
      <w:r w:rsidR="252C526D">
        <w:rPr/>
        <w:t xml:space="preserve">FOC Dance at the end of </w:t>
      </w:r>
      <w:r w:rsidR="252C526D">
        <w:rPr/>
        <w:t>morphi</w:t>
      </w:r>
      <w:r w:rsidR="252C526D">
        <w:rPr/>
        <w:t>ng</w:t>
      </w:r>
      <w:r w:rsidR="252C526D">
        <w:rPr/>
        <w:t xml:space="preserve"> week, camping is being planned and a movie night is still in the works. </w:t>
      </w:r>
      <w:r w:rsidR="252C526D">
        <w:rPr/>
        <w:t>We</w:t>
      </w:r>
      <w:r w:rsidR="252C526D">
        <w:rPr/>
        <w:t xml:space="preserve"> have decided that we are going to forego </w:t>
      </w:r>
      <w:r w:rsidR="252C526D">
        <w:rPr/>
        <w:t>our</w:t>
      </w:r>
      <w:r w:rsidR="252C526D">
        <w:rPr/>
        <w:t xml:space="preserve"> Term 3 carpark raffle, as we feel there is too much going on with the fair. There will be a </w:t>
      </w:r>
      <w:proofErr w:type="spellStart"/>
      <w:r w:rsidR="252C526D">
        <w:rPr/>
        <w:t>teatowel</w:t>
      </w:r>
      <w:proofErr w:type="spellEnd"/>
      <w:r w:rsidR="252C526D">
        <w:rPr/>
        <w:t xml:space="preserve"> fundraiser in Term 4. </w:t>
      </w:r>
    </w:p>
    <w:p xmlns:wp14="http://schemas.microsoft.com/office/word/2010/wordml" w:rsidR="00636528" w:rsidP="252C526D" w:rsidRDefault="00636528" w14:paraId="44035C56" wp14:textId="52A41B82">
      <w:pPr>
        <w:pStyle w:val="Normal"/>
        <w:jc w:val="both"/>
      </w:pPr>
      <w:r w:rsidR="252C526D">
        <w:rPr/>
        <w:t xml:space="preserve">Apart from events/activities we are also focusing community projects which could engage all year levels of the JS during break-times, such as a mural, or art project which would be focused, or based, around the 5 learning </w:t>
      </w:r>
      <w:r w:rsidR="252C526D">
        <w:rPr/>
        <w:t xml:space="preserve">realms. This would encourage involvement, </w:t>
      </w:r>
      <w:r w:rsidR="252C526D">
        <w:rPr/>
        <w:t>positivit</w:t>
      </w:r>
      <w:r w:rsidR="252C526D">
        <w:rPr/>
        <w:t xml:space="preserve">y and would fit in with the cross-year level structure of the new </w:t>
      </w:r>
      <w:r w:rsidR="252C526D">
        <w:rPr/>
        <w:t>houses</w:t>
      </w:r>
      <w:r w:rsidR="252C526D">
        <w:rPr/>
        <w:t xml:space="preserve"> </w:t>
      </w:r>
      <w:r w:rsidR="252C526D">
        <w:rPr/>
        <w:t>groups</w:t>
      </w:r>
      <w:r w:rsidR="252C526D">
        <w:rPr/>
        <w:t xml:space="preserve">. </w:t>
      </w:r>
      <w:r w:rsidR="252C526D">
        <w:rPr/>
        <w:t xml:space="preserve">Hopefully once the necessary parties have been spoken to and it's </w:t>
      </w:r>
      <w:r w:rsidR="252C526D">
        <w:rPr/>
        <w:t xml:space="preserve">decided, agreed, and planned, this can be an ongoing activity. Once completed, we would like the artworks to be displayed on the blank walls of the JS buildings, or </w:t>
      </w:r>
      <w:proofErr w:type="spellStart"/>
      <w:r w:rsidR="252C526D">
        <w:rPr/>
        <w:t>deoending</w:t>
      </w:r>
      <w:proofErr w:type="spellEnd"/>
      <w:r w:rsidR="252C526D">
        <w:rPr/>
        <w:t xml:space="preserve"> on </w:t>
      </w:r>
      <w:r w:rsidR="252C526D">
        <w:rPr/>
        <w:t xml:space="preserve">the works in the </w:t>
      </w:r>
      <w:proofErr w:type="spellStart"/>
      <w:r w:rsidR="252C526D">
        <w:rPr/>
        <w:t>gardenbeds</w:t>
      </w:r>
      <w:proofErr w:type="spellEnd"/>
      <w:r w:rsidR="252C526D">
        <w:rPr/>
        <w:t xml:space="preserve"> </w:t>
      </w:r>
      <w:r w:rsidR="252C526D">
        <w:rPr/>
        <w:t xml:space="preserve">that do not grow due </w:t>
      </w:r>
      <w:r w:rsidR="252C526D">
        <w:rPr/>
        <w:t>to sun exposure</w:t>
      </w:r>
      <w:r w:rsidR="252C526D">
        <w:rPr/>
        <w:t>,</w:t>
      </w:r>
      <w:r w:rsidR="252C526D">
        <w:rPr/>
        <w:t xml:space="preserve"> offering more of an insight into learning and making it more engaging for </w:t>
      </w:r>
      <w:r w:rsidR="252C526D">
        <w:rPr/>
        <w:t>parents, also more inviting and colourful</w:t>
      </w:r>
      <w:r w:rsidR="252C526D">
        <w:rPr/>
        <w:t xml:space="preserve"> for visitors/future parents. </w:t>
      </w:r>
      <w:r w:rsidR="252C526D">
        <w:rPr/>
        <w:t xml:space="preserve"> </w:t>
      </w:r>
      <w:proofErr w:type="spellStart"/>
      <w:proofErr w:type="spellEnd"/>
    </w:p>
    <w:p xmlns:wp14="http://schemas.microsoft.com/office/word/2010/wordml" w:rsidR="00572FED" w:rsidP="252C526D" w:rsidRDefault="00572FED" w14:paraId="703B5ABC" wp14:textId="6EBCF7B4">
      <w:pPr>
        <w:pStyle w:val="Normal"/>
        <w:jc w:val="both"/>
      </w:pPr>
      <w:r w:rsidR="252C526D">
        <w:rPr/>
        <w:t xml:space="preserve">To continue with this theme, we have received feedback from teachers etc, that children are struggling with the concept of money. To help with this </w:t>
      </w:r>
      <w:r w:rsidR="252C526D">
        <w:rPr/>
        <w:t>understanding</w:t>
      </w:r>
      <w:r w:rsidR="252C526D">
        <w:rPr/>
        <w:t xml:space="preserve">, with the help of Justin Hill, we are going to be building a stall, which at this stage will be set-up once a term (for now) whereby children can sell and buy </w:t>
      </w:r>
      <w:proofErr w:type="spellStart"/>
      <w:r w:rsidR="252C526D">
        <w:rPr/>
        <w:t>homebaked</w:t>
      </w:r>
      <w:proofErr w:type="spellEnd"/>
      <w:r w:rsidR="252C526D">
        <w:rPr/>
        <w:t xml:space="preserve"> goods or toys. Students will use real money, and nothing </w:t>
      </w:r>
      <w:proofErr w:type="spellStart"/>
      <w:r w:rsidR="252C526D">
        <w:rPr/>
        <w:t>eill</w:t>
      </w:r>
      <w:proofErr w:type="spellEnd"/>
      <w:r w:rsidR="252C526D">
        <w:rPr/>
        <w:t xml:space="preserve"> </w:t>
      </w:r>
      <w:r w:rsidR="252C526D">
        <w:rPr/>
        <w:t>be an</w:t>
      </w:r>
      <w:r w:rsidR="252C526D">
        <w:rPr/>
        <w:t xml:space="preserve"> even number. This will also prepare students when they need to venture to the daunting tuckshop. </w:t>
      </w:r>
    </w:p>
    <w:p xmlns:wp14="http://schemas.microsoft.com/office/word/2010/wordml" w:rsidR="00572FED" w:rsidP="252C526D" w:rsidRDefault="00572FED" w14:paraId="5B879699" wp14:textId="62AE2AA2">
      <w:pPr>
        <w:pStyle w:val="Normal"/>
        <w:jc w:val="both"/>
      </w:pPr>
      <w:r w:rsidR="252C526D">
        <w:rPr/>
        <w:t xml:space="preserve">We are also introducing the Commonwealth Bank </w:t>
      </w:r>
      <w:proofErr w:type="spellStart"/>
      <w:r w:rsidR="252C526D">
        <w:rPr/>
        <w:t>D</w:t>
      </w:r>
      <w:r w:rsidR="252C526D">
        <w:rPr/>
        <w:t>ollarmites</w:t>
      </w:r>
      <w:proofErr w:type="spellEnd"/>
      <w:r w:rsidR="252C526D">
        <w:rPr/>
        <w:t xml:space="preserve"> S</w:t>
      </w:r>
      <w:r w:rsidRPr="252C526D" w:rsidR="252C526D">
        <w:rPr>
          <w:rFonts w:ascii="Cambria" w:hAnsi="Cambria" w:eastAsia="Cambria" w:cs="Cambria"/>
          <w:noProof w:val="0"/>
          <w:sz w:val="24"/>
          <w:szCs w:val="24"/>
          <w:lang w:val="en-AU"/>
        </w:rPr>
        <w:t xml:space="preserve">chool Banking </w:t>
      </w:r>
      <w:proofErr w:type="gramStart"/>
      <w:r w:rsidRPr="252C526D" w:rsidR="252C526D">
        <w:rPr>
          <w:rFonts w:ascii="Cambria" w:hAnsi="Cambria" w:eastAsia="Cambria" w:cs="Cambria"/>
          <w:noProof w:val="0"/>
          <w:sz w:val="24"/>
          <w:szCs w:val="24"/>
          <w:lang w:val="en-AU"/>
        </w:rPr>
        <w:t>program</w:t>
      </w:r>
      <w:proofErr w:type="gramEnd"/>
      <w:r w:rsidRPr="252C526D" w:rsidR="252C526D">
        <w:rPr>
          <w:rFonts w:ascii="Cambria" w:hAnsi="Cambria" w:eastAsia="Cambria" w:cs="Cambria"/>
          <w:noProof w:val="0"/>
          <w:sz w:val="24"/>
          <w:szCs w:val="24"/>
          <w:lang w:val="en-AU"/>
        </w:rPr>
        <w:t xml:space="preserve"> Pre-Prep-6 as this provides a fun, interactive and engaging way for our students to learn about money and develop good saving habits. This will start after the fair</w:t>
      </w:r>
      <w:r w:rsidRPr="252C526D" w:rsidR="252C526D">
        <w:rPr>
          <w:rFonts w:ascii="Cambria" w:hAnsi="Cambria" w:eastAsia="Cambria" w:cs="Cambria"/>
          <w:noProof w:val="0"/>
          <w:sz w:val="24"/>
          <w:szCs w:val="24"/>
          <w:lang w:val="en-AU"/>
        </w:rPr>
        <w:t xml:space="preserve">. This is on a </w:t>
      </w:r>
      <w:proofErr w:type="gramStart"/>
      <w:r w:rsidRPr="252C526D" w:rsidR="252C526D">
        <w:rPr>
          <w:rFonts w:ascii="Cambria" w:hAnsi="Cambria" w:eastAsia="Cambria" w:cs="Cambria"/>
          <w:noProof w:val="0"/>
          <w:sz w:val="24"/>
          <w:szCs w:val="24"/>
          <w:lang w:val="en-AU"/>
        </w:rPr>
        <w:t>12 month</w:t>
      </w:r>
      <w:proofErr w:type="gramEnd"/>
      <w:r w:rsidRPr="252C526D" w:rsidR="252C526D">
        <w:rPr>
          <w:rFonts w:ascii="Cambria" w:hAnsi="Cambria" w:eastAsia="Cambria" w:cs="Cambria"/>
          <w:noProof w:val="0"/>
          <w:sz w:val="24"/>
          <w:szCs w:val="24"/>
          <w:lang w:val="en-AU"/>
        </w:rPr>
        <w:t xml:space="preserve"> trial. </w:t>
      </w:r>
    </w:p>
    <w:p xmlns:wp14="http://schemas.microsoft.com/office/word/2010/wordml" w:rsidR="00572FED" w:rsidP="00572FED" w:rsidRDefault="00572FED" w14:paraId="762FBF15" wp14:noSpellErr="1" wp14:textId="6DB854B8">
      <w:pPr>
        <w:jc w:val="both"/>
      </w:pPr>
      <w:r w:rsidR="252C526D">
        <w:rPr/>
        <w:t xml:space="preserve">There is a lot going on in the JS! If you've got some free time, or you can offer any assistance, please let me know. </w:t>
      </w:r>
    </w:p>
    <w:p w:rsidR="252C526D" w:rsidP="252C526D" w:rsidRDefault="252C526D" w14:noSpellErr="1" w14:paraId="03EC578F" w14:textId="7A858708">
      <w:pPr>
        <w:pStyle w:val="Normal"/>
        <w:jc w:val="both"/>
      </w:pPr>
    </w:p>
    <w:p w:rsidR="252C526D" w:rsidP="252C526D" w:rsidRDefault="252C526D" w14:noSpellErr="1" w14:paraId="5CE0AB8E" w14:textId="46CDFF63">
      <w:pPr>
        <w:pStyle w:val="Normal"/>
        <w:jc w:val="both"/>
      </w:pPr>
      <w:r w:rsidR="252C526D">
        <w:rPr/>
        <w:t>Thanks,</w:t>
      </w:r>
    </w:p>
    <w:p xmlns:wp14="http://schemas.microsoft.com/office/word/2010/wordml" w:rsidR="00572FED" w:rsidP="00572FED" w:rsidRDefault="00572FED" w14:paraId="1B7B73B8" wp14:textId="77777777">
      <w:pPr>
        <w:jc w:val="both"/>
      </w:pPr>
      <w:r>
        <w:t>Danielle Page</w:t>
      </w:r>
    </w:p>
    <w:p xmlns:wp14="http://schemas.microsoft.com/office/word/2010/wordml" w:rsidR="00572FED" w:rsidP="00572FED" w:rsidRDefault="00572FED" w14:paraId="3FD5859D" wp14:textId="77777777">
      <w:pPr>
        <w:jc w:val="both"/>
      </w:pPr>
      <w:r>
        <w:t>President</w:t>
      </w:r>
    </w:p>
    <w:p xmlns:wp14="http://schemas.microsoft.com/office/word/2010/wordml" w:rsidR="00572FED" w:rsidP="00572FED" w:rsidRDefault="00572FED" w14:paraId="506CFE3D" wp14:textId="77777777">
      <w:pPr>
        <w:jc w:val="both"/>
      </w:pPr>
    </w:p>
    <w:p xmlns:wp14="http://schemas.microsoft.com/office/word/2010/wordml" w:rsidR="00572FED" w:rsidRDefault="00572FED" w14:paraId="04CE9F91" wp14:textId="77777777"/>
    <w:sectPr w:rsidR="00572FED" w:rsidSect="00E21E15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28"/>
    <w:rsid w:val="00572FED"/>
    <w:rsid w:val="00636528"/>
    <w:rsid w:val="00E21E15"/>
    <w:rsid w:val="00FB0A5F"/>
    <w:rsid w:val="252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572723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png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PAGE</dc:creator>
  <keywords/>
  <dc:description/>
  <lastModifiedBy>JSSG President</lastModifiedBy>
  <revision>2</revision>
  <dcterms:created xsi:type="dcterms:W3CDTF">2017-05-23T01:53:00.0000000Z</dcterms:created>
  <dcterms:modified xsi:type="dcterms:W3CDTF">2017-07-24T11:44:09.2295684Z</dcterms:modified>
</coreProperties>
</file>